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350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70"/>
        <w:gridCol w:w="2670"/>
        <w:gridCol w:w="2670"/>
        <w:gridCol w:w="2670"/>
        <w:gridCol w:w="2670"/>
        <w:tblGridChange w:id="0">
          <w:tblGrid>
            <w:gridCol w:w="2670"/>
            <w:gridCol w:w="2670"/>
            <w:gridCol w:w="2670"/>
            <w:gridCol w:w="2670"/>
            <w:gridCol w:w="2670"/>
          </w:tblGrid>
        </w:tblGridChange>
      </w:tblGrid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pic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click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wink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song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snack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drink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drink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u</w:t>
            </w: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b w:val="1"/>
                <w:color w:val="008000"/>
                <w:sz w:val="52"/>
                <w:szCs w:val="52"/>
                <w:vertAlign w:val="baseline"/>
                <w:rtl w:val="0"/>
              </w:rPr>
              <w:t xml:space="preserve">FREE</w:t>
            </w: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crack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jacket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(jack-et)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rtl w:val="0"/>
              </w:rPr>
              <w:t xml:space="preserve">stack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800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grab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kick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tick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350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70"/>
        <w:gridCol w:w="2670"/>
        <w:gridCol w:w="2670"/>
        <w:gridCol w:w="2670"/>
        <w:gridCol w:w="2670"/>
        <w:tblGridChange w:id="0">
          <w:tblGrid>
            <w:gridCol w:w="2670"/>
            <w:gridCol w:w="2670"/>
            <w:gridCol w:w="2670"/>
            <w:gridCol w:w="2670"/>
            <w:gridCol w:w="2670"/>
          </w:tblGrid>
        </w:tblGridChange>
      </w:tblGrid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jacket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(jack-et)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kick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tack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drink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drink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pi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crack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b w:val="1"/>
                <w:color w:val="008000"/>
                <w:sz w:val="52"/>
                <w:szCs w:val="52"/>
                <w:vertAlign w:val="baseline"/>
                <w:rtl w:val="0"/>
              </w:rPr>
              <w:t xml:space="preserve">FREE</w:t>
            </w: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snack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click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wink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song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</w:t>
            </w:r>
            <w:r w:rsidDel="00000000" w:rsidR="00000000" w:rsidRPr="00000000">
              <w:rPr>
                <w:sz w:val="52"/>
                <w:szCs w:val="52"/>
                <w:rtl w:val="0"/>
              </w:rPr>
              <w:t xml:space="preserve">uck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800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grin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350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70"/>
        <w:gridCol w:w="2670"/>
        <w:gridCol w:w="2670"/>
        <w:gridCol w:w="2670"/>
        <w:gridCol w:w="2670"/>
        <w:tblGridChange w:id="0">
          <w:tblGrid>
            <w:gridCol w:w="2670"/>
            <w:gridCol w:w="2670"/>
            <w:gridCol w:w="2670"/>
            <w:gridCol w:w="2670"/>
            <w:gridCol w:w="2670"/>
          </w:tblGrid>
        </w:tblGridChange>
      </w:tblGrid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ff660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ff6600"/>
                <w:sz w:val="96"/>
                <w:szCs w:val="96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pond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trash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scratches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ditch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b w:val="1"/>
                <w:color w:val="008000"/>
                <w:sz w:val="52"/>
                <w:szCs w:val="52"/>
                <w:vertAlign w:val="baseline"/>
                <w:rtl w:val="0"/>
              </w:rPr>
              <w:t xml:space="preserve">FREE</w:t>
            </w: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crack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kick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scratch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jacket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(jack-et)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800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grabs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350.0" w:type="dxa"/>
        <w:jc w:val="left"/>
        <w:tblInd w:w="-15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70"/>
        <w:gridCol w:w="2670"/>
        <w:gridCol w:w="2670"/>
        <w:gridCol w:w="2670"/>
        <w:gridCol w:w="2670"/>
        <w:tblGridChange w:id="0">
          <w:tblGrid>
            <w:gridCol w:w="2670"/>
            <w:gridCol w:w="2670"/>
            <w:gridCol w:w="2670"/>
            <w:gridCol w:w="2670"/>
            <w:gridCol w:w="2670"/>
          </w:tblGrid>
        </w:tblGridChange>
      </w:tblGrid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ff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color w:val="0000ff"/>
                <w:sz w:val="96"/>
                <w:szCs w:val="96"/>
                <w:vertAlign w:val="baseline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ditch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kick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scratch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scratches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jacket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(jack-et)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b w:val="1"/>
                <w:color w:val="008000"/>
                <w:sz w:val="52"/>
                <w:szCs w:val="52"/>
                <w:vertAlign w:val="baseline"/>
                <w:rtl w:val="0"/>
              </w:rPr>
              <w:t xml:space="preserve">FREE</w:t>
            </w: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crack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pond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sing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trash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bath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thinks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color w:val="00800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grabs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06" w:right="106" w:firstLine="0"/>
              <w:jc w:val="center"/>
              <w:rPr>
                <w:rFonts w:ascii="Times New Roman" w:cs="Times New Roman" w:eastAsia="Times New Roman" w:hAnsi="Times New Roman"/>
                <w:b w:val="0"/>
                <w:sz w:val="52"/>
                <w:szCs w:val="52"/>
                <w:vertAlign w:val="baseline"/>
              </w:rPr>
            </w:pPr>
            <w:r w:rsidDel="00000000" w:rsidR="00000000" w:rsidRPr="00000000">
              <w:rPr>
                <w:sz w:val="52"/>
                <w:szCs w:val="52"/>
                <w:vertAlign w:val="baseline"/>
                <w:rtl w:val="0"/>
              </w:rPr>
              <w:t xml:space="preserve">camp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432" w:top="432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1033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